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62" w:rsidRPr="00693088" w:rsidRDefault="008E7162" w:rsidP="008E7162">
      <w:pPr>
        <w:tabs>
          <w:tab w:val="center" w:pos="4536"/>
        </w:tabs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0D804C29" wp14:editId="0DF666E3">
            <wp:simplePos x="0" y="0"/>
            <wp:positionH relativeFrom="margin">
              <wp:posOffset>-501677</wp:posOffset>
            </wp:positionH>
            <wp:positionV relativeFrom="paragraph">
              <wp:posOffset>-1270</wp:posOffset>
            </wp:positionV>
            <wp:extent cx="1358195" cy="349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väst log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9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41B833A" wp14:editId="6E860FD9">
            <wp:simplePos x="0" y="0"/>
            <wp:positionH relativeFrom="margin">
              <wp:posOffset>4982735</wp:posOffset>
            </wp:positionH>
            <wp:positionV relativeFrom="paragraph">
              <wp:posOffset>-112588</wp:posOffset>
            </wp:positionV>
            <wp:extent cx="1081817" cy="596348"/>
            <wp:effectExtent l="0" t="0" r="444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RomeroColle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1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81AF87C" wp14:editId="2DBB823E">
            <wp:simplePos x="0" y="0"/>
            <wp:positionH relativeFrom="margin">
              <wp:align>center</wp:align>
            </wp:positionH>
            <wp:positionV relativeFrom="paragraph">
              <wp:posOffset>-581632</wp:posOffset>
            </wp:positionV>
            <wp:extent cx="2149913" cy="1137036"/>
            <wp:effectExtent l="0" t="0" r="3175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 +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3" cy="11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088">
        <w:rPr>
          <w:rFonts w:ascii="Century Gothic" w:hAnsi="Century Gothic"/>
          <w:sz w:val="20"/>
          <w:szCs w:val="20"/>
        </w:rPr>
        <w:tab/>
      </w: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E7162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8946AB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T</w:t>
      </w:r>
      <w:r w:rsidR="006C47EB">
        <w:rPr>
          <w:rFonts w:ascii="Century Gothic" w:hAnsi="Century Gothic"/>
          <w:sz w:val="20"/>
          <w:szCs w:val="20"/>
        </w:rPr>
        <w:t>N-C-S</w:t>
      </w:r>
      <w:r w:rsidRPr="00693088">
        <w:rPr>
          <w:rFonts w:ascii="Century Gothic" w:hAnsi="Century Gothic"/>
          <w:sz w:val="20"/>
          <w:szCs w:val="20"/>
        </w:rPr>
        <w:t xml:space="preserve"> Earthing System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Search on the internet how a T</w:t>
      </w:r>
      <w:r w:rsidR="00C71B4B">
        <w:rPr>
          <w:rFonts w:ascii="Century Gothic" w:hAnsi="Century Gothic"/>
          <w:sz w:val="20"/>
          <w:szCs w:val="20"/>
        </w:rPr>
        <w:t>N-C-S</w:t>
      </w:r>
      <w:r w:rsidRPr="00693088">
        <w:rPr>
          <w:rFonts w:ascii="Century Gothic" w:hAnsi="Century Gothic"/>
          <w:sz w:val="20"/>
          <w:szCs w:val="20"/>
        </w:rPr>
        <w:t xml:space="preserve"> Earthing System looks like. Place a picture of this Earthing System here below.</w:t>
      </w:r>
    </w:p>
    <w:p w:rsidR="008946AB" w:rsidRPr="00693088" w:rsidRDefault="008946AB" w:rsidP="008946AB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Wich of the Earthing System Board would you need to create this system. Place Them in the correct order en draw the connections on it.</w:t>
      </w:r>
    </w:p>
    <w:p w:rsidR="008946AB" w:rsidRPr="00693088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8946AB" w:rsidRPr="00693088" w:rsidRDefault="00534377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>
        <w:rPr>
          <w:noProof/>
          <w:lang w:val="nl-BE" w:eastAsia="nl-BE"/>
        </w:rPr>
        <w:drawing>
          <wp:inline distT="0" distB="0" distL="0" distR="0" wp14:anchorId="0F0283DC" wp14:editId="2391370C">
            <wp:extent cx="638700" cy="2009775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543" cy="20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 wp14:anchorId="0ACB72BE" wp14:editId="55EAA5F2">
            <wp:extent cx="644639" cy="2019300"/>
            <wp:effectExtent l="0" t="0" r="317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015" cy="20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6AB"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35C2F650" wp14:editId="13702EC3">
            <wp:extent cx="1397286" cy="20478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2119" cy="2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 wp14:anchorId="7A18FEDA" wp14:editId="16237D41">
            <wp:extent cx="1382966" cy="201930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6665" cy="20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 wp14:anchorId="59457F3C" wp14:editId="6E22A225">
            <wp:extent cx="1372760" cy="20040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2074" cy="2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 wp14:anchorId="460C68FC" wp14:editId="4C0FF681">
            <wp:extent cx="1375333" cy="20097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2492" cy="202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AB" w:rsidRPr="00693088" w:rsidRDefault="008946AB" w:rsidP="003F7111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3F7111" w:rsidRPr="00693088" w:rsidRDefault="003F7111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Where is this system used?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4D049A" w:rsidRPr="00693088" w:rsidRDefault="004D049A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Build the system and do some measurements.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2336" behindDoc="0" locked="0" layoutInCell="1" allowOverlap="1" wp14:anchorId="436B8013" wp14:editId="0E1D28DB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4D049A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Messure on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5343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</w:t>
            </w:r>
            <w:r w:rsidR="00534377">
              <w:rPr>
                <w:rFonts w:ascii="Century Gothic" w:hAnsi="Century Gothic"/>
                <w:sz w:val="20"/>
                <w:szCs w:val="20"/>
              </w:rPr>
              <w:t>PEN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rPr>
          <w:rFonts w:ascii="Century Gothic" w:hAnsi="Century Gothic"/>
          <w:sz w:val="20"/>
          <w:szCs w:val="20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4D049A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lastRenderedPageBreak/>
              <w:t xml:space="preserve">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534377" w:rsidP="00E6635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6432" behindDoc="0" locked="0" layoutInCell="1" allowOverlap="1" wp14:anchorId="2236B0DD" wp14:editId="272BE2B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56515</wp:posOffset>
                  </wp:positionV>
                  <wp:extent cx="919480" cy="1343025"/>
                  <wp:effectExtent l="0" t="0" r="0" b="9525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Messure on this board.</w:t>
            </w:r>
            <w:r w:rsidRPr="00693088">
              <w:rPr>
                <w:rFonts w:ascii="Century Gothic" w:hAnsi="Century Gothic"/>
                <w:noProof/>
                <w:sz w:val="20"/>
                <w:szCs w:val="20"/>
                <w:lang w:val="en-GB" w:eastAsia="nl-BE"/>
              </w:rPr>
              <w:t xml:space="preserve"> </w:t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L1+L2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L2+L3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A332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L1+</w:t>
            </w:r>
            <w:r w:rsidR="00534377">
              <w:rPr>
                <w:rFonts w:ascii="Century Gothic" w:hAnsi="Century Gothic"/>
                <w:sz w:val="20"/>
                <w:szCs w:val="20"/>
              </w:rPr>
              <w:t>PE</w:t>
            </w:r>
            <w:r w:rsidRPr="00693088">
              <w:rPr>
                <w:rFonts w:ascii="Century Gothic" w:hAnsi="Century Gothic"/>
                <w:sz w:val="20"/>
                <w:szCs w:val="20"/>
              </w:rPr>
              <w:t>N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C60FA" w:rsidRPr="00693088" w:rsidRDefault="005C60FA" w:rsidP="005C60F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693088" w:rsidRDefault="004D049A" w:rsidP="004D049A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In a real life system what would the values be?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693088" w:rsidTr="00E6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693088" w:rsidRDefault="004D049A" w:rsidP="005C60FA">
            <w:pPr>
              <w:pStyle w:val="Lijstalinea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 xml:space="preserve">                                                                    Messure points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Voltage (V)</w:t>
            </w: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5408" behindDoc="0" locked="0" layoutInCell="1" allowOverlap="1" wp14:anchorId="5980CE91" wp14:editId="3D8177DA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D049A" w:rsidRPr="00693088" w:rsidRDefault="005C60FA" w:rsidP="00E6635F">
            <w:pPr>
              <w:pStyle w:val="HTML-voorafopgemaakt"/>
              <w:shd w:val="clear" w:color="auto" w:fill="FFFFFF"/>
              <w:rPr>
                <w:rFonts w:ascii="Century Gothic" w:hAnsi="Century Gothic"/>
              </w:rPr>
            </w:pPr>
            <w:r w:rsidRPr="00693088">
              <w:rPr>
                <w:rFonts w:ascii="Century Gothic" w:hAnsi="Century Gothic"/>
              </w:rPr>
              <w:t>On</w:t>
            </w:r>
            <w:r w:rsidR="004D049A" w:rsidRPr="00693088">
              <w:rPr>
                <w:rFonts w:ascii="Century Gothic" w:hAnsi="Century Gothic"/>
              </w:rPr>
              <w:t xml:space="preserve"> this board.</w:t>
            </w: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U1+W1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W1+V1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D049A" w:rsidRPr="00693088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693088" w:rsidRDefault="004D049A" w:rsidP="00E6635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33" w:type="dxa"/>
          </w:tcPr>
          <w:p w:rsidR="004D049A" w:rsidRPr="00693088" w:rsidRDefault="004D049A" w:rsidP="005343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693088">
              <w:rPr>
                <w:rFonts w:ascii="Century Gothic" w:hAnsi="Century Gothic"/>
                <w:sz w:val="20"/>
                <w:szCs w:val="20"/>
              </w:rPr>
              <w:t>U1+</w:t>
            </w:r>
            <w:r w:rsidR="00534377">
              <w:rPr>
                <w:rFonts w:ascii="Century Gothic" w:hAnsi="Century Gothic"/>
                <w:sz w:val="20"/>
                <w:szCs w:val="20"/>
              </w:rPr>
              <w:t>PEN</w:t>
            </w:r>
            <w:r w:rsidRPr="00693088">
              <w:rPr>
                <w:rFonts w:ascii="Century Gothic" w:hAnsi="Century Gothic"/>
                <w:sz w:val="20"/>
                <w:szCs w:val="20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693088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4D049A" w:rsidRPr="00534377" w:rsidRDefault="004D049A" w:rsidP="00752680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534377">
        <w:rPr>
          <w:rFonts w:ascii="Century Gothic" w:hAnsi="Century Gothic"/>
          <w:sz w:val="20"/>
          <w:szCs w:val="20"/>
        </w:rPr>
        <w:t>Ad this board to the system</w:t>
      </w:r>
      <w:r w:rsidR="00225995" w:rsidRPr="00534377">
        <w:rPr>
          <w:rFonts w:ascii="Century Gothic" w:hAnsi="Century Gothic"/>
          <w:sz w:val="20"/>
          <w:szCs w:val="20"/>
        </w:rPr>
        <w:t xml:space="preserve"> and connect it to the </w:t>
      </w:r>
      <w:r w:rsidR="00534377" w:rsidRPr="00534377">
        <w:rPr>
          <w:rFonts w:ascii="Century Gothic" w:hAnsi="Century Gothic"/>
          <w:sz w:val="20"/>
          <w:szCs w:val="20"/>
        </w:rPr>
        <w:t>1</w:t>
      </w:r>
      <w:r w:rsidR="00225995" w:rsidRPr="00534377">
        <w:rPr>
          <w:rFonts w:ascii="Century Gothic" w:hAnsi="Century Gothic"/>
          <w:sz w:val="20"/>
          <w:szCs w:val="20"/>
        </w:rPr>
        <w:t xml:space="preserve">-fase circuit breaker. </w:t>
      </w: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1A4A790" wp14:editId="24BCF483">
            <wp:extent cx="1403090" cy="2008505"/>
            <wp:effectExtent l="19050" t="19050" r="26035" b="1079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3090" cy="200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60FA" w:rsidRPr="00693088" w:rsidRDefault="005C60F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</w:p>
    <w:p w:rsidR="005C60FA" w:rsidRPr="00693088" w:rsidRDefault="005C60FA" w:rsidP="00693088">
      <w:pPr>
        <w:pStyle w:val="HTML-voorafopgemaakt"/>
        <w:shd w:val="clear" w:color="auto" w:fill="FFFFFF"/>
        <w:rPr>
          <w:rFonts w:ascii="Century Gothic" w:hAnsi="Century Gothic"/>
          <w:color w:val="212121"/>
        </w:rPr>
      </w:pPr>
      <w:r w:rsidRPr="00693088">
        <w:rPr>
          <w:rFonts w:ascii="Century Gothic" w:hAnsi="Century Gothic"/>
          <w:color w:val="212121"/>
        </w:rPr>
        <w:t>and make the following connections.</w:t>
      </w:r>
    </w:p>
    <w:p w:rsidR="005C60FA" w:rsidRPr="00693088" w:rsidRDefault="005C60FA" w:rsidP="005C60F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4FC595" wp14:editId="768436AA">
            <wp:extent cx="2363910" cy="225742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8798" cy="23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A" w:rsidRPr="00693088" w:rsidRDefault="005C60FA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lastRenderedPageBreak/>
        <w:t xml:space="preserve">What happens? How do you call this phenomenon? </w:t>
      </w:r>
    </w:p>
    <w:p w:rsidR="00A76F24" w:rsidRPr="00693088" w:rsidRDefault="005C60FA" w:rsidP="00197D27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4D049A" w:rsidRPr="00693088" w:rsidRDefault="005C60FA" w:rsidP="00A76F24">
      <w:pPr>
        <w:pStyle w:val="Lijstalinea"/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2C9EBD" wp14:editId="06B63EF1">
            <wp:extent cx="2514600" cy="2746069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4660" cy="27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BA" w:rsidRDefault="00132FBA" w:rsidP="00132FBA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Turn on the switches one by one and measure the voltage on the lamps</w:t>
      </w:r>
    </w:p>
    <w:p w:rsidR="00132FBA" w:rsidRPr="00693088" w:rsidRDefault="00132FBA" w:rsidP="00132FB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132FBA" w:rsidRPr="00693088" w:rsidRDefault="00132FBA" w:rsidP="00132FB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(25W) .........................................................</w:t>
      </w:r>
    </w:p>
    <w:p w:rsidR="00132FBA" w:rsidRPr="00693088" w:rsidRDefault="00132FBA" w:rsidP="00132FB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Voltage over lamp 1  (50W) .........................................................</w:t>
      </w:r>
    </w:p>
    <w:p w:rsidR="00132FBA" w:rsidRDefault="00A76F24" w:rsidP="00132FBA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What happens </w:t>
      </w:r>
      <w:r w:rsidR="00132FBA">
        <w:rPr>
          <w:rFonts w:ascii="Century Gothic" w:hAnsi="Century Gothic"/>
          <w:sz w:val="20"/>
          <w:szCs w:val="20"/>
          <w:lang w:val="en-US"/>
        </w:rPr>
        <w:t>after</w:t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you turn on all switches? How do you call this phenomenon? Remark: be patient it could take a few minutes before something happens.</w:t>
      </w:r>
      <w:r w:rsidR="00132FBA">
        <w:rPr>
          <w:rFonts w:ascii="Century Gothic" w:hAnsi="Century Gothic"/>
          <w:sz w:val="20"/>
          <w:szCs w:val="20"/>
          <w:lang w:val="en-US"/>
        </w:rPr>
        <w:t xml:space="preserve"> </w:t>
      </w:r>
    </w:p>
    <w:p w:rsidR="00132FBA" w:rsidRDefault="00132FBA" w:rsidP="00132FBA">
      <w:pPr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sz w:val="20"/>
          <w:szCs w:val="20"/>
          <w:lang w:val="en-US"/>
        </w:rPr>
        <w:t>Search for a circuit breaker characteristic and show what is happening.</w:t>
      </w: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A76F24">
      <w:pPr>
        <w:rPr>
          <w:rFonts w:ascii="Century Gothic" w:hAnsi="Century Gothic"/>
          <w:sz w:val="20"/>
          <w:szCs w:val="20"/>
          <w:lang w:val="en-US"/>
        </w:rPr>
      </w:pPr>
    </w:p>
    <w:p w:rsidR="00A76F24" w:rsidRPr="00693088" w:rsidRDefault="00A76F24" w:rsidP="00A76F24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>Ad this board to the system</w:t>
      </w:r>
      <w:r w:rsidR="00225995">
        <w:rPr>
          <w:rFonts w:ascii="Century Gothic" w:hAnsi="Century Gothic"/>
          <w:sz w:val="20"/>
          <w:szCs w:val="20"/>
        </w:rPr>
        <w:t xml:space="preserve"> and connect it to the 2-pole circuit breaker.</w:t>
      </w: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en-US"/>
        </w:rPr>
      </w:pPr>
    </w:p>
    <w:p w:rsidR="004D049A" w:rsidRPr="00693088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FD1E14" wp14:editId="2C77DE77">
            <wp:extent cx="1389271" cy="2018913"/>
            <wp:effectExtent l="19050" t="19050" r="20955" b="196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5467" cy="2056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49A" w:rsidRPr="00693088" w:rsidRDefault="004D049A" w:rsidP="004D049A">
      <w:pPr>
        <w:pStyle w:val="Lijstalinea"/>
        <w:rPr>
          <w:rFonts w:ascii="Century Gothic" w:hAnsi="Century Gothic"/>
          <w:sz w:val="20"/>
          <w:szCs w:val="20"/>
        </w:rPr>
      </w:pPr>
    </w:p>
    <w:p w:rsidR="00693088" w:rsidRP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C352E1F" wp14:editId="3F3725F7">
            <wp:extent cx="1247775" cy="2419927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3972" cy="243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Turn on both switches. What happens? How do you call this phenomenon?</w:t>
      </w:r>
    </w:p>
    <w:p w:rsidR="00693088" w:rsidRDefault="00693088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Make the following connections.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noProof/>
          <w:sz w:val="20"/>
          <w:szCs w:val="20"/>
          <w:lang w:val="nl-BE" w:eastAsia="nl-BE"/>
        </w:rPr>
        <w:lastRenderedPageBreak/>
        <w:drawing>
          <wp:inline distT="0" distB="0" distL="0" distR="0" wp14:anchorId="15F44C27" wp14:editId="581A2E63">
            <wp:extent cx="2059348" cy="28003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0588" cy="28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088">
        <w:rPr>
          <w:rFonts w:ascii="Century Gothic" w:hAnsi="Century Gothic"/>
          <w:sz w:val="20"/>
          <w:szCs w:val="20"/>
          <w:lang w:val="en-US"/>
        </w:rPr>
        <w:t xml:space="preserve">               </w:t>
      </w:r>
      <w:r w:rsidRPr="00693088">
        <w:rPr>
          <w:rFonts w:ascii="Century Gothic" w:hAnsi="Century Gothic"/>
          <w:sz w:val="20"/>
          <w:szCs w:val="20"/>
          <w:lang w:val="en-US"/>
        </w:rPr>
        <w:tab/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proofErr w:type="spellStart"/>
      <w:r w:rsidRPr="00693088">
        <w:rPr>
          <w:rFonts w:ascii="Century Gothic" w:hAnsi="Century Gothic"/>
          <w:sz w:val="20"/>
          <w:szCs w:val="20"/>
          <w:lang w:val="en-US"/>
        </w:rPr>
        <w:t>Messure</w:t>
      </w:r>
      <w:proofErr w:type="spellEnd"/>
      <w:r w:rsidRPr="00693088">
        <w:rPr>
          <w:rFonts w:ascii="Century Gothic" w:hAnsi="Century Gothic"/>
          <w:sz w:val="20"/>
          <w:szCs w:val="20"/>
          <w:lang w:val="en-US"/>
        </w:rPr>
        <w:t xml:space="preserve"> the current at the different positions of the switch. Write down the value.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 xml:space="preserve">Switch position 1: ...................................................... 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2: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 3: .......................................................</w:t>
      </w:r>
    </w:p>
    <w:p w:rsidR="00693088" w:rsidRPr="00693088" w:rsidRDefault="00693088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Switch position 4: .......................................................</w:t>
      </w: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</w:p>
    <w:p w:rsidR="00693088" w:rsidRPr="00693088" w:rsidRDefault="00693088" w:rsidP="00693088">
      <w:pPr>
        <w:rPr>
          <w:rFonts w:ascii="Century Gothic" w:hAnsi="Century Gothic"/>
          <w:sz w:val="20"/>
          <w:szCs w:val="20"/>
          <w:lang w:val="en-US"/>
        </w:rPr>
      </w:pPr>
      <w:r w:rsidRPr="00693088">
        <w:rPr>
          <w:rFonts w:ascii="Century Gothic" w:hAnsi="Century Gothic"/>
          <w:sz w:val="20"/>
          <w:szCs w:val="20"/>
          <w:lang w:val="en-US"/>
        </w:rPr>
        <w:t>What happens? How do you call this type of current?</w:t>
      </w:r>
    </w:p>
    <w:p w:rsidR="000A0F76" w:rsidRPr="00693088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</w:rPr>
      </w:pPr>
      <w:r w:rsidRPr="00693088">
        <w:rPr>
          <w:rFonts w:ascii="Century Gothic" w:hAnsi="Century Gothic"/>
          <w:sz w:val="20"/>
          <w:szCs w:val="20"/>
        </w:rPr>
        <w:tab/>
      </w:r>
    </w:p>
    <w:sectPr w:rsidR="000A0F76" w:rsidRPr="00693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74C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B7E9B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76331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AB"/>
    <w:rsid w:val="000A0F76"/>
    <w:rsid w:val="00131911"/>
    <w:rsid w:val="00132FBA"/>
    <w:rsid w:val="00225995"/>
    <w:rsid w:val="003B33E2"/>
    <w:rsid w:val="003F7111"/>
    <w:rsid w:val="004D049A"/>
    <w:rsid w:val="00534377"/>
    <w:rsid w:val="00553BC0"/>
    <w:rsid w:val="005C60FA"/>
    <w:rsid w:val="00693088"/>
    <w:rsid w:val="006C47EB"/>
    <w:rsid w:val="008946AB"/>
    <w:rsid w:val="008E6D8E"/>
    <w:rsid w:val="008E7162"/>
    <w:rsid w:val="009A2717"/>
    <w:rsid w:val="00A33274"/>
    <w:rsid w:val="00A76F24"/>
    <w:rsid w:val="00C71B4B"/>
    <w:rsid w:val="00D7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18943-D55D-45AB-B4B3-16782C4C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46AB"/>
    <w:pPr>
      <w:ind w:left="720"/>
      <w:contextualSpacing/>
    </w:pPr>
  </w:style>
  <w:style w:type="table" w:customStyle="1" w:styleId="Rastertabel4-Accent51">
    <w:name w:val="Rastertabel 4 - Accent 51"/>
    <w:basedOn w:val="Standaardtabel"/>
    <w:uiPriority w:val="49"/>
    <w:rsid w:val="004D04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D0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D049A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udy\DOCUMENTEN\Dropbox\ZWEDEN\SHARED%20-%20ERASMUS+\2015-03-07%20SHORT-TERM%20LEARNING%20AND%20TEACHING%20ACTIVITY%201+2\Erasmus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21AC6D9847E468DB828F78175B6E7" ma:contentTypeVersion="1" ma:contentTypeDescription="Skapa ett nytt dokument." ma:contentTypeScope="" ma:versionID="1c7fb7ffb2c606ae8c386cbcafa54653">
  <xsd:schema xmlns:xsd="http://www.w3.org/2001/XMLSchema" xmlns:xs="http://www.w3.org/2001/XMLSchema" xmlns:p="http://schemas.microsoft.com/office/2006/metadata/properties" xmlns:ns3="0fa9cc6a-3b3d-4890-8e1d-d76126ed33be" targetNamespace="http://schemas.microsoft.com/office/2006/metadata/properties" ma:root="true" ma:fieldsID="ff13ad68ee430f87b836b4ad2326183f" ns3:_="">
    <xsd:import namespace="0fa9cc6a-3b3d-4890-8e1d-d76126ed33be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9cc6a-3b3d-4890-8e1d-d76126ed33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7198F-1DCB-4C6E-9EF6-E792787B6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EA8CB7-F95A-426A-B42F-031EC7735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9cc6a-3b3d-4890-8e1d-d76126ed3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F25193-E767-4A0B-A89A-8731911F9A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Mall</Template>
  <TotalTime>0</TotalTime>
  <Pages>5</Pages>
  <Words>362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Lysekils kommun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Blende</dc:creator>
  <cp:keywords/>
  <dc:description/>
  <cp:lastModifiedBy>Rudy De Blende</cp:lastModifiedBy>
  <cp:revision>2</cp:revision>
  <dcterms:created xsi:type="dcterms:W3CDTF">2016-05-16T06:17:00Z</dcterms:created>
  <dcterms:modified xsi:type="dcterms:W3CDTF">2016-05-16T06:17:00Z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0x010100F5521AC6D9847E468DB828F78175B6E7</vt:lpwstr>
  </property>
</Properties>
</file>